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6"/>
          <w:szCs w:val="36"/>
        </w:rPr>
      </w:pPr>
      <w:r>
        <w:rPr>
          <w:b w:val="1"/>
          <w:bCs w:val="1"/>
          <w:sz w:val="36"/>
          <w:szCs w:val="36"/>
          <w:rtl w:val="0"/>
          <w:lang w:val="en-US"/>
        </w:rPr>
        <w:t>Data protection and publication rights</w:t>
      </w:r>
    </w:p>
    <w:p>
      <w:pPr>
        <w:pStyle w:val="Body"/>
        <w:rPr>
          <w:b w:val="1"/>
          <w:bCs w:val="1"/>
          <w:sz w:val="32"/>
          <w:szCs w:val="32"/>
        </w:rPr>
      </w:pPr>
      <w:r>
        <w:rPr>
          <w:b w:val="1"/>
          <w:bCs w:val="1"/>
          <w:sz w:val="32"/>
          <w:szCs w:val="32"/>
        </w:rPr>
        <w:tab/>
      </w:r>
      <w:r>
        <w:rPr>
          <w:b w:val="1"/>
          <w:bCs w:val="1"/>
          <w:sz w:val="32"/>
          <w:szCs w:val="32"/>
          <w:rtl w:val="0"/>
          <w:lang w:val="en-US"/>
        </w:rPr>
        <w:t>for events organised by the Companions of St. Francis</w:t>
      </w:r>
    </w:p>
    <w:p>
      <w:pPr>
        <w:pStyle w:val="Body"/>
        <w:rPr>
          <w:sz w:val="24"/>
          <w:szCs w:val="24"/>
        </w:rPr>
      </w:pPr>
    </w:p>
    <w:p>
      <w:pPr>
        <w:pStyle w:val="Body"/>
        <w:rPr>
          <w:sz w:val="24"/>
          <w:szCs w:val="24"/>
        </w:rPr>
      </w:pPr>
      <w:r>
        <w:rPr>
          <w:sz w:val="24"/>
          <w:szCs w:val="24"/>
          <w:rtl w:val="0"/>
          <w:lang w:val="en-US"/>
        </w:rPr>
        <w:t xml:space="preserve">The data collected with the registration form will be stored and processed for the planning of the event. It will not be passed on to third parties, except in special circumstances that require the data to be passed on to insurance companies or other authorities.  </w:t>
      </w:r>
    </w:p>
    <w:p>
      <w:pPr>
        <w:pStyle w:val="Body"/>
        <w:rPr>
          <w:sz w:val="10"/>
          <w:szCs w:val="10"/>
        </w:rPr>
      </w:pPr>
      <w:r>
        <w:rPr>
          <w:sz w:val="24"/>
          <w:szCs w:val="24"/>
          <w:rtl w:val="0"/>
          <w:lang w:val="en-US"/>
        </w:rPr>
        <w:t>On this form, you can choose whether your data may continue to be stored after the event for documentation purposes.</w:t>
      </w:r>
    </w:p>
    <w:p>
      <w:pPr>
        <w:pStyle w:val="Body"/>
        <w:rPr>
          <w:sz w:val="10"/>
          <w:szCs w:val="10"/>
        </w:rPr>
      </w:pPr>
    </w:p>
    <w:p>
      <w:pPr>
        <w:pStyle w:val="Body"/>
        <w:rPr>
          <w:sz w:val="10"/>
          <w:szCs w:val="10"/>
        </w:rPr>
      </w:pPr>
      <w:r>
        <w:rPr>
          <w:sz w:val="24"/>
          <w:szCs w:val="24"/>
          <w:rtl w:val="0"/>
          <w:lang w:val="en-US"/>
        </w:rPr>
        <w:t xml:space="preserve">Photos or video recordings taken during the event may be used for publication on the website, in brochures or in newspaper articles. You can use this form to indicate whether and where photos in which you appear may be published. </w:t>
      </w:r>
    </w:p>
    <w:p>
      <w:pPr>
        <w:pStyle w:val="Body"/>
        <w:rPr>
          <w:sz w:val="10"/>
          <w:szCs w:val="10"/>
        </w:rPr>
      </w:pPr>
    </w:p>
    <w:p>
      <w:pPr>
        <w:pStyle w:val="Body"/>
        <w:rPr>
          <w:sz w:val="10"/>
          <w:szCs w:val="10"/>
        </w:rPr>
      </w:pPr>
      <w:r>
        <w:rPr>
          <w:sz w:val="24"/>
          <w:szCs w:val="24"/>
          <w:rtl w:val="0"/>
          <w:lang w:val="en-US"/>
        </w:rPr>
        <w:t>We also expect participants at our events to respect the personal rights of all individuals and to obtain the express permission of the people featured in the images before publishing images or videos on the internet, WhatsApp, Facebook, Instagram or other media.</w:t>
      </w:r>
    </w:p>
    <w:p>
      <w:pPr>
        <w:pStyle w:val="Body"/>
        <w:rPr>
          <w:sz w:val="10"/>
          <w:szCs w:val="10"/>
        </w:rPr>
      </w:pPr>
    </w:p>
    <w:p>
      <w:pPr>
        <w:pStyle w:val="Body"/>
        <w:rPr>
          <w:sz w:val="4"/>
          <w:szCs w:val="4"/>
        </w:rPr>
      </w:pPr>
      <w:r>
        <w:rPr>
          <w:sz w:val="24"/>
          <w:szCs w:val="24"/>
          <w:rtl w:val="0"/>
          <w:lang w:val="en-US"/>
        </w:rPr>
        <w:t>Please complete a separate form for each person taking part and send it signed with the registration form. The signed form can also be scanned and sent by e-mail.</w:t>
      </w:r>
    </w:p>
    <w:p>
      <w:pPr>
        <w:pStyle w:val="Body"/>
        <w:rPr>
          <w:sz w:val="4"/>
          <w:szCs w:val="4"/>
        </w:rPr>
      </w:pPr>
      <w:r>
        <w:rPr>
          <w:sz w:val="4"/>
          <w:szCs w:val="4"/>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112512</wp:posOffset>
                </wp:positionH>
                <wp:positionV relativeFrom="line">
                  <wp:posOffset>241813</wp:posOffset>
                </wp:positionV>
                <wp:extent cx="5588193" cy="0"/>
                <wp:effectExtent l="0" t="0" r="0" b="0"/>
                <wp:wrapTopAndBottom distT="152400" distB="152400"/>
                <wp:docPr id="1073741825" name="officeArt object" descr="Line"/>
                <wp:cNvGraphicFramePr/>
                <a:graphic xmlns:a="http://schemas.openxmlformats.org/drawingml/2006/main">
                  <a:graphicData uri="http://schemas.microsoft.com/office/word/2010/wordprocessingShape">
                    <wps:wsp>
                      <wps:cNvSpPr/>
                      <wps:spPr>
                        <a:xfrm>
                          <a:off x="0" y="0"/>
                          <a:ext cx="5588193"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8.9pt;margin-top:19.0pt;width:440.0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Body"/>
        <w:rPr>
          <w:sz w:val="14"/>
          <w:szCs w:val="14"/>
        </w:rPr>
      </w:pPr>
      <w:r>
        <w:rPr>
          <w:sz w:val="14"/>
          <w:szCs w:val="14"/>
          <w:rtl w:val="0"/>
          <w:lang w:val="en-US"/>
        </w:rPr>
        <w:t xml:space="preserve"> </w:t>
      </w:r>
    </w:p>
    <w:p>
      <w:pPr>
        <w:pStyle w:val="Body"/>
        <w:rPr>
          <w:b w:val="1"/>
          <w:bCs w:val="1"/>
          <w:sz w:val="34"/>
          <w:szCs w:val="34"/>
        </w:rPr>
      </w:pPr>
      <w:r>
        <w:rPr>
          <w:b w:val="1"/>
          <w:bCs w:val="1"/>
          <w:sz w:val="34"/>
          <w:szCs w:val="34"/>
          <w:rtl w:val="0"/>
          <w:lang w:val="en-US"/>
        </w:rPr>
        <w:t xml:space="preserve">International Chapter </w:t>
        <w:tab/>
        <w:t>Germany 2024</w:t>
      </w:r>
      <w:r>
        <w:rPr>
          <w:b w:val="1"/>
          <w:bCs w:val="1"/>
          <w:sz w:val="34"/>
          <w:szCs w:val="34"/>
          <w:rtl w:val="0"/>
        </w:rPr>
        <w:t xml:space="preserve"> </w:t>
      </w:r>
    </w:p>
    <w:p>
      <w:pPr>
        <w:pStyle w:val="Body"/>
        <w:rPr>
          <w:b w:val="1"/>
          <w:bCs w:val="1"/>
          <w:sz w:val="34"/>
          <w:szCs w:val="34"/>
        </w:rPr>
      </w:pPr>
    </w:p>
    <w:p>
      <w:pPr>
        <w:pStyle w:val="Body"/>
        <w:spacing w:line="264" w:lineRule="auto"/>
        <w:rPr>
          <w:b w:val="1"/>
          <w:bCs w:val="1"/>
          <w:sz w:val="24"/>
          <w:szCs w:val="24"/>
        </w:rPr>
      </w:pPr>
      <w:r>
        <w:rPr>
          <w:b w:val="1"/>
          <w:bCs w:val="1"/>
          <w:sz w:val="24"/>
          <w:szCs w:val="24"/>
          <w:rtl w:val="0"/>
          <w:lang w:val="en-US"/>
        </w:rPr>
        <w:t xml:space="preserve">Please select an option: </w:t>
      </w:r>
      <w:r>
        <w:rPr>
          <w:b w:val="1"/>
          <w:bCs w:val="1"/>
          <w:sz w:val="24"/>
          <w:szCs w:val="24"/>
        </w:rPr>
        <w:br w:type="textWrapping"/>
      </w:r>
      <w:r>
        <w:rPr>
          <w:b w:val="1"/>
          <w:bCs w:val="1"/>
          <w:sz w:val="24"/>
          <w:szCs w:val="24"/>
        </w:rPr>
        <w:tab/>
      </w:r>
      <w:r>
        <w:rPr>
          <w:b w:val="1"/>
          <w:bCs w:val="1"/>
          <w:sz w:val="24"/>
          <w:szCs w:val="24"/>
          <w:rtl w:val="0"/>
          <w:lang w:val="en-US"/>
        </w:rPr>
        <w:t>My personal data from the registration form</w:t>
      </w:r>
    </w:p>
    <w:p>
      <w:pPr>
        <w:pStyle w:val="Body"/>
        <w:spacing w:line="264" w:lineRule="auto"/>
        <w:rPr>
          <w:b w:val="1"/>
          <w:bCs w:val="1"/>
          <w:sz w:val="24"/>
          <w:szCs w:val="24"/>
        </w:rPr>
      </w:pPr>
    </w:p>
    <w:p>
      <w:pPr>
        <w:pStyle w:val="Body"/>
        <w:spacing w:line="264" w:lineRule="auto"/>
        <w:rPr>
          <w:sz w:val="24"/>
          <w:szCs w:val="24"/>
        </w:rPr>
      </w:pPr>
      <w:r>
        <w:rPr>
          <w:rtl w:val="0"/>
          <w:lang w:val="pt-PT"/>
        </w:rPr>
        <w:t xml:space="preserve">O </w:t>
      </w:r>
      <w:r>
        <w:tab/>
      </w:r>
      <w:r>
        <w:rPr>
          <w:sz w:val="24"/>
          <w:szCs w:val="24"/>
          <w:rtl w:val="0"/>
          <w:lang w:val="en-US"/>
        </w:rPr>
        <w:t xml:space="preserve">may be stored and used by those responsible within the organisation for information, </w:t>
      </w:r>
    </w:p>
    <w:p>
      <w:pPr>
        <w:pStyle w:val="Body"/>
        <w:spacing w:line="264" w:lineRule="auto"/>
        <w:rPr>
          <w:sz w:val="24"/>
          <w:szCs w:val="24"/>
        </w:rPr>
      </w:pPr>
      <w:r>
        <w:rPr>
          <w:sz w:val="24"/>
          <w:szCs w:val="24"/>
        </w:rPr>
        <w:tab/>
      </w:r>
      <w:r>
        <w:rPr>
          <w:sz w:val="24"/>
          <w:szCs w:val="24"/>
          <w:rtl w:val="0"/>
          <w:lang w:val="en-US"/>
        </w:rPr>
        <w:t xml:space="preserve">statistics and documentation until revoked. </w:t>
      </w:r>
    </w:p>
    <w:p>
      <w:pPr>
        <w:pStyle w:val="Body"/>
        <w:spacing w:line="264" w:lineRule="auto"/>
        <w:rPr>
          <w:sz w:val="24"/>
          <w:szCs w:val="24"/>
        </w:rPr>
      </w:pPr>
    </w:p>
    <w:p>
      <w:pPr>
        <w:pStyle w:val="Body"/>
        <w:spacing w:line="264" w:lineRule="auto"/>
        <w:rPr>
          <w:sz w:val="24"/>
          <w:szCs w:val="24"/>
        </w:rPr>
      </w:pPr>
      <w:r>
        <w:rPr>
          <w:sz w:val="24"/>
          <w:szCs w:val="24"/>
          <w:rtl w:val="0"/>
          <w:lang w:val="pt-PT"/>
        </w:rPr>
        <w:t xml:space="preserve">O </w:t>
      </w:r>
      <w:r>
        <w:rPr>
          <w:sz w:val="24"/>
          <w:szCs w:val="24"/>
        </w:rPr>
        <w:tab/>
      </w:r>
      <w:r>
        <w:rPr>
          <w:sz w:val="24"/>
          <w:szCs w:val="24"/>
          <w:rtl w:val="0"/>
          <w:lang w:val="en-US"/>
        </w:rPr>
        <w:t xml:space="preserve">must be deleted 2 months after the event, provided that no insurance claim or similar has </w:t>
      </w:r>
      <w:r>
        <w:rPr>
          <w:sz w:val="24"/>
          <w:szCs w:val="24"/>
        </w:rPr>
        <w:tab/>
        <w:tab/>
        <w:tab/>
      </w:r>
      <w:r>
        <w:rPr>
          <w:sz w:val="24"/>
          <w:szCs w:val="24"/>
          <w:rtl w:val="0"/>
          <w:lang w:val="en-US"/>
        </w:rPr>
        <w:t>arisen, which is why the organisation is obliged to keep it for the time being.</w:t>
      </w:r>
    </w:p>
    <w:p>
      <w:pPr>
        <w:pStyle w:val="Body"/>
        <w:spacing w:line="264" w:lineRule="auto"/>
        <w:rPr>
          <w:sz w:val="24"/>
          <w:szCs w:val="24"/>
        </w:rPr>
      </w:pPr>
    </w:p>
    <w:p>
      <w:pPr>
        <w:pStyle w:val="Body"/>
        <w:spacing w:line="264" w:lineRule="auto"/>
        <w:rPr>
          <w:b w:val="1"/>
          <w:bCs w:val="1"/>
          <w:sz w:val="24"/>
          <w:szCs w:val="24"/>
        </w:rPr>
      </w:pPr>
      <w:r>
        <w:rPr>
          <w:b w:val="1"/>
          <w:bCs w:val="1"/>
          <w:sz w:val="24"/>
          <w:szCs w:val="24"/>
          <w:rtl w:val="0"/>
          <w:lang w:val="en-US"/>
        </w:rPr>
        <w:t xml:space="preserve">Please tick the permitted uses: </w:t>
      </w:r>
      <w:r>
        <w:rPr>
          <w:b w:val="1"/>
          <w:bCs w:val="1"/>
          <w:sz w:val="24"/>
          <w:szCs w:val="24"/>
        </w:rPr>
        <w:br w:type="textWrapping"/>
      </w:r>
      <w:r>
        <w:rPr>
          <w:b w:val="1"/>
          <w:bCs w:val="1"/>
          <w:sz w:val="24"/>
          <w:szCs w:val="24"/>
        </w:rPr>
        <w:tab/>
      </w:r>
      <w:r>
        <w:rPr>
          <w:b w:val="1"/>
          <w:bCs w:val="1"/>
          <w:sz w:val="24"/>
          <w:szCs w:val="24"/>
          <w:rtl w:val="0"/>
          <w:lang w:val="en-US"/>
        </w:rPr>
        <w:t xml:space="preserve">Photos and videos of the event in which I am recognisable may be used </w:t>
      </w:r>
    </w:p>
    <w:p>
      <w:pPr>
        <w:pStyle w:val="Body"/>
        <w:spacing w:line="288" w:lineRule="auto"/>
        <w:rPr>
          <w:sz w:val="24"/>
          <w:szCs w:val="24"/>
        </w:rPr>
      </w:pPr>
      <w:r>
        <w:rPr>
          <w:rFonts w:ascii="Arial Unicode MS" w:cs="Arial Unicode MS" w:hAnsi="Arial Unicode MS" w:eastAsia="Arial Unicode MS" w:hint="default"/>
          <w:b w:val="0"/>
          <w:bCs w:val="0"/>
          <w:i w:val="0"/>
          <w:iCs w:val="0"/>
          <w:sz w:val="24"/>
          <w:szCs w:val="24"/>
          <w:rtl w:val="0"/>
        </w:rPr>
        <w:t>□</w:t>
      </w:r>
      <w:r>
        <w:rPr>
          <w:sz w:val="24"/>
          <w:szCs w:val="24"/>
          <w:rtl w:val="0"/>
        </w:rPr>
        <w:t xml:space="preserve"> </w:t>
      </w:r>
      <w:r>
        <w:rPr>
          <w:sz w:val="24"/>
          <w:szCs w:val="24"/>
        </w:rPr>
        <w:tab/>
      </w:r>
      <w:r>
        <w:rPr>
          <w:sz w:val="24"/>
          <w:szCs w:val="24"/>
          <w:rtl w:val="0"/>
          <w:lang w:val="en-US"/>
        </w:rPr>
        <w:t>for internal publications such as newsletters</w:t>
      </w:r>
    </w:p>
    <w:p>
      <w:pPr>
        <w:pStyle w:val="Body"/>
        <w:spacing w:line="288" w:lineRule="auto"/>
        <w:rPr>
          <w:sz w:val="24"/>
          <w:szCs w:val="24"/>
        </w:rPr>
      </w:pPr>
      <w:r>
        <w:rPr>
          <w:rFonts w:ascii="Arial Unicode MS" w:cs="Arial Unicode MS" w:hAnsi="Arial Unicode MS" w:eastAsia="Arial Unicode MS" w:hint="default"/>
          <w:b w:val="0"/>
          <w:bCs w:val="0"/>
          <w:i w:val="0"/>
          <w:iCs w:val="0"/>
          <w:sz w:val="24"/>
          <w:szCs w:val="24"/>
          <w:rtl w:val="0"/>
        </w:rPr>
        <w:t>□</w:t>
      </w:r>
      <w:r>
        <w:rPr>
          <w:sz w:val="24"/>
          <w:szCs w:val="24"/>
          <w:rtl w:val="0"/>
        </w:rPr>
        <w:t xml:space="preserve"> </w:t>
      </w:r>
      <w:r>
        <w:rPr>
          <w:sz w:val="24"/>
          <w:szCs w:val="24"/>
        </w:rPr>
        <w:tab/>
      </w:r>
      <w:r>
        <w:rPr>
          <w:sz w:val="24"/>
          <w:szCs w:val="24"/>
          <w:rtl w:val="0"/>
          <w:lang w:val="en-US"/>
        </w:rPr>
        <w:t>for external publications such as newspaper articles</w:t>
      </w:r>
    </w:p>
    <w:p>
      <w:pPr>
        <w:pStyle w:val="Body"/>
        <w:spacing w:line="288" w:lineRule="auto"/>
        <w:rPr>
          <w:sz w:val="24"/>
          <w:szCs w:val="24"/>
        </w:rPr>
      </w:pPr>
      <w:r>
        <w:rPr>
          <w:rFonts w:ascii="Arial Unicode MS" w:cs="Arial Unicode MS" w:hAnsi="Arial Unicode MS" w:eastAsia="Arial Unicode MS" w:hint="default"/>
          <w:b w:val="0"/>
          <w:bCs w:val="0"/>
          <w:i w:val="0"/>
          <w:iCs w:val="0"/>
          <w:sz w:val="24"/>
          <w:szCs w:val="24"/>
          <w:rtl w:val="0"/>
        </w:rPr>
        <w:t>□</w:t>
      </w:r>
      <w:r>
        <w:rPr>
          <w:sz w:val="24"/>
          <w:szCs w:val="24"/>
          <w:rtl w:val="0"/>
        </w:rPr>
        <w:t xml:space="preserve"> </w:t>
      </w:r>
      <w:r>
        <w:rPr>
          <w:sz w:val="24"/>
          <w:szCs w:val="24"/>
        </w:rPr>
        <w:tab/>
      </w:r>
      <w:r>
        <w:rPr>
          <w:sz w:val="24"/>
          <w:szCs w:val="24"/>
          <w:rtl w:val="0"/>
          <w:lang w:val="en-US"/>
        </w:rPr>
        <w:t xml:space="preserve">on the website of the Companions of St Francis </w:t>
      </w:r>
    </w:p>
    <w:p>
      <w:pPr>
        <w:pStyle w:val="Body"/>
        <w:spacing w:line="288" w:lineRule="auto"/>
        <w:rPr>
          <w:sz w:val="24"/>
          <w:szCs w:val="24"/>
        </w:rPr>
      </w:pPr>
      <w:r>
        <w:rPr>
          <w:rFonts w:ascii="Arial Unicode MS" w:cs="Arial Unicode MS" w:hAnsi="Arial Unicode MS" w:eastAsia="Arial Unicode MS" w:hint="default"/>
          <w:b w:val="0"/>
          <w:bCs w:val="0"/>
          <w:i w:val="0"/>
          <w:iCs w:val="0"/>
          <w:sz w:val="24"/>
          <w:szCs w:val="24"/>
          <w:rtl w:val="0"/>
        </w:rPr>
        <w:t>□</w:t>
      </w:r>
      <w:r>
        <w:rPr>
          <w:sz w:val="24"/>
          <w:szCs w:val="24"/>
          <w:rtl w:val="0"/>
        </w:rPr>
        <w:t xml:space="preserve"> </w:t>
      </w:r>
      <w:r>
        <w:rPr>
          <w:sz w:val="24"/>
          <w:szCs w:val="24"/>
        </w:rPr>
        <w:tab/>
      </w:r>
      <w:r>
        <w:rPr>
          <w:sz w:val="24"/>
          <w:szCs w:val="24"/>
          <w:rtl w:val="0"/>
          <w:lang w:val="fr-FR"/>
        </w:rPr>
        <w:t>on social media</w:t>
      </w:r>
    </w:p>
    <w:p>
      <w:pPr>
        <w:pStyle w:val="Body"/>
        <w:spacing w:line="264" w:lineRule="auto"/>
        <w:rPr>
          <w:sz w:val="24"/>
          <w:szCs w:val="24"/>
        </w:rPr>
      </w:pPr>
    </w:p>
    <w:p>
      <w:pPr>
        <w:pStyle w:val="Body"/>
        <w:spacing w:line="288" w:lineRule="auto"/>
      </w:pPr>
      <w:r>
        <w:rPr>
          <w:rtl w:val="0"/>
          <w:lang w:val="en-US"/>
        </w:rPr>
        <w:t>Family name: ____________________________ Name: _______________________________</w:t>
      </w:r>
    </w:p>
    <w:p>
      <w:pPr>
        <w:pStyle w:val="Body"/>
        <w:spacing w:line="288" w:lineRule="auto"/>
      </w:pPr>
    </w:p>
    <w:p>
      <w:pPr>
        <w:pStyle w:val="Body"/>
        <w:spacing w:line="288" w:lineRule="auto"/>
      </w:pPr>
      <w:r>
        <w:rPr>
          <w:rtl w:val="0"/>
          <w:lang w:val="en-US"/>
        </w:rPr>
        <w:t>Place:  __________________________________ Datum:  ______________________________</w:t>
      </w:r>
    </w:p>
    <w:p>
      <w:pPr>
        <w:pStyle w:val="Body"/>
        <w:spacing w:line="288" w:lineRule="auto"/>
      </w:pPr>
    </w:p>
    <w:p>
      <w:pPr>
        <w:pStyle w:val="Body"/>
        <w:spacing w:line="288" w:lineRule="auto"/>
      </w:pPr>
      <w:r>
        <w:rPr>
          <w:rtl w:val="0"/>
          <w:lang w:val="en-US"/>
        </w:rPr>
        <w:t>Signature:  ________________________________________</w:t>
      </w:r>
    </w:p>
    <w:p>
      <w:pPr>
        <w:pStyle w:val="Body"/>
        <w:spacing w:line="264" w:lineRule="auto"/>
        <w:rPr>
          <w:sz w:val="24"/>
          <w:szCs w:val="24"/>
        </w:rPr>
      </w:pPr>
    </w:p>
    <w:p>
      <w:pPr>
        <w:pStyle w:val="Body"/>
        <w:spacing w:line="264" w:lineRule="auto"/>
        <w:rPr>
          <w:sz w:val="24"/>
          <w:szCs w:val="24"/>
        </w:rPr>
      </w:pPr>
      <w:r>
        <w:rPr>
          <w:sz w:val="24"/>
          <w:szCs w:val="24"/>
          <w:rtl w:val="0"/>
          <w:lang w:val="en-US"/>
        </w:rPr>
        <w:t xml:space="preserve">Please send any subsequent revocation of this consent to: </w:t>
      </w:r>
    </w:p>
    <w:p>
      <w:pPr>
        <w:pStyle w:val="Body"/>
        <w:spacing w:line="264" w:lineRule="auto"/>
        <w:rPr>
          <w:sz w:val="24"/>
          <w:szCs w:val="24"/>
        </w:rPr>
      </w:pPr>
      <w:r>
        <w:rPr>
          <w:sz w:val="24"/>
          <w:szCs w:val="24"/>
        </w:rPr>
        <w:tab/>
        <w:tab/>
        <w:tab/>
      </w:r>
      <w:r>
        <w:rPr>
          <w:rStyle w:val="Hyperlink.0"/>
          <w:sz w:val="24"/>
          <w:szCs w:val="24"/>
        </w:rPr>
        <w:fldChar w:fldCharType="begin" w:fldLock="0"/>
      </w:r>
      <w:r>
        <w:rPr>
          <w:rStyle w:val="Hyperlink.0"/>
          <w:sz w:val="24"/>
          <w:szCs w:val="24"/>
        </w:rPr>
        <w:instrText xml:space="preserve"> HYPERLINK "mailto:guardian@pellegrinifrancesco.eu"</w:instrText>
      </w:r>
      <w:r>
        <w:rPr>
          <w:rStyle w:val="Hyperlink.0"/>
          <w:sz w:val="24"/>
          <w:szCs w:val="24"/>
        </w:rPr>
        <w:fldChar w:fldCharType="separate" w:fldLock="0"/>
      </w:r>
      <w:r>
        <w:rPr>
          <w:rStyle w:val="Hyperlink.0"/>
          <w:sz w:val="24"/>
          <w:szCs w:val="24"/>
          <w:rtl w:val="0"/>
          <w:lang w:val="it-IT"/>
        </w:rPr>
        <w:t>guardian@pellegrinifrancesco.eu</w:t>
      </w:r>
      <w:r>
        <w:rPr>
          <w:sz w:val="24"/>
          <w:szCs w:val="24"/>
        </w:rPr>
        <w:fldChar w:fldCharType="end" w:fldLock="0"/>
      </w:r>
    </w:p>
    <w:p>
      <w:pPr>
        <w:pStyle w:val="Body"/>
        <w:spacing w:line="264" w:lineRule="auto"/>
        <w:rPr>
          <w:sz w:val="24"/>
          <w:szCs w:val="24"/>
        </w:rPr>
      </w:pPr>
    </w:p>
    <w:p>
      <w:pPr>
        <w:pStyle w:val="Body"/>
        <w:spacing w:line="264" w:lineRule="auto"/>
      </w:pPr>
      <w:r>
        <w:rPr>
          <w:sz w:val="24"/>
          <w:szCs w:val="24"/>
          <w:rtl w:val="0"/>
          <w:lang w:val="en-US"/>
        </w:rPr>
        <w:t xml:space="preserve">Further information on data protection can be found on our website </w:t>
      </w:r>
      <w:r>
        <w:rPr>
          <w:sz w:val="24"/>
          <w:szCs w:val="24"/>
        </w:rPr>
        <w:tab/>
        <w:tab/>
        <w:tab/>
      </w:r>
      <w:r>
        <w:rPr>
          <w:sz w:val="24"/>
          <w:szCs w:val="24"/>
          <w:rtl w:val="0"/>
          <w:lang w:val="it-IT"/>
        </w:rPr>
        <w:t>"www.pellegrinifrancesco.eu".</w:t>
      </w:r>
    </w:p>
    <w:sectPr>
      <w:headerReference w:type="default" r:id="rId4"/>
      <w:footerReference w:type="default" r:id="rId5"/>
      <w:pgSz w:w="11906" w:h="16838" w:orient="portrait"/>
      <w:pgMar w:top="720" w:right="720" w:bottom="72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